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A3EA" w14:textId="77777777" w:rsidR="00E33251" w:rsidRPr="000E206B" w:rsidRDefault="00E33251" w:rsidP="000E206B">
      <w:pPr>
        <w:jc w:val="both"/>
        <w:rPr>
          <w:sz w:val="24"/>
          <w:szCs w:val="24"/>
        </w:rPr>
      </w:pPr>
    </w:p>
    <w:p w14:paraId="75911D20" w14:textId="77777777" w:rsidR="00E33251" w:rsidRPr="000E206B" w:rsidRDefault="00E33251" w:rsidP="000E206B">
      <w:pPr>
        <w:jc w:val="both"/>
        <w:rPr>
          <w:sz w:val="24"/>
          <w:szCs w:val="24"/>
        </w:rPr>
      </w:pPr>
    </w:p>
    <w:p w14:paraId="5B173BA6" w14:textId="77777777" w:rsidR="0005460C" w:rsidRPr="000E206B" w:rsidRDefault="0005460C" w:rsidP="0005460C">
      <w:pPr>
        <w:jc w:val="both"/>
        <w:rPr>
          <w:sz w:val="24"/>
          <w:szCs w:val="24"/>
        </w:rPr>
      </w:pPr>
    </w:p>
    <w:p w14:paraId="25584638" w14:textId="77777777" w:rsidR="0005460C" w:rsidRPr="009005DF" w:rsidRDefault="009005DF" w:rsidP="009005DF">
      <w:pPr>
        <w:jc w:val="center"/>
        <w:rPr>
          <w:b/>
          <w:sz w:val="24"/>
          <w:szCs w:val="24"/>
        </w:rPr>
      </w:pPr>
      <w:r w:rsidRPr="009005DF">
        <w:rPr>
          <w:b/>
          <w:sz w:val="24"/>
          <w:szCs w:val="24"/>
        </w:rPr>
        <w:t>O Z N Á M E N Í</w:t>
      </w:r>
    </w:p>
    <w:p w14:paraId="468A8FEF" w14:textId="77777777" w:rsidR="009005DF" w:rsidRDefault="009005DF" w:rsidP="009005DF">
      <w:pPr>
        <w:jc w:val="center"/>
        <w:rPr>
          <w:sz w:val="24"/>
          <w:szCs w:val="24"/>
        </w:rPr>
      </w:pPr>
    </w:p>
    <w:p w14:paraId="4CC0A980" w14:textId="77777777" w:rsidR="009005DF" w:rsidRDefault="009005DF" w:rsidP="009005DF">
      <w:pPr>
        <w:jc w:val="center"/>
        <w:rPr>
          <w:sz w:val="24"/>
          <w:szCs w:val="24"/>
        </w:rPr>
      </w:pPr>
      <w:r>
        <w:rPr>
          <w:sz w:val="24"/>
          <w:szCs w:val="24"/>
        </w:rPr>
        <w:t>MČ Praha-Libuš</w:t>
      </w:r>
    </w:p>
    <w:p w14:paraId="16338000" w14:textId="77777777" w:rsidR="009005DF" w:rsidRDefault="009005DF" w:rsidP="009005DF">
      <w:pPr>
        <w:jc w:val="center"/>
        <w:rPr>
          <w:sz w:val="24"/>
          <w:szCs w:val="24"/>
        </w:rPr>
      </w:pPr>
      <w:r>
        <w:rPr>
          <w:sz w:val="24"/>
          <w:szCs w:val="24"/>
        </w:rPr>
        <w:t>jako vyhlašovatel dotačního řízení k poskytování účelových neinvestičních dotací</w:t>
      </w:r>
    </w:p>
    <w:p w14:paraId="50C23413" w14:textId="77777777" w:rsidR="009005DF" w:rsidRDefault="009005DF" w:rsidP="009005DF">
      <w:pPr>
        <w:jc w:val="center"/>
        <w:rPr>
          <w:sz w:val="24"/>
          <w:szCs w:val="24"/>
        </w:rPr>
      </w:pPr>
    </w:p>
    <w:p w14:paraId="45549FF5" w14:textId="28537BBF" w:rsidR="009005DF" w:rsidRDefault="009005DF" w:rsidP="00900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Dotačním programu MČ Praha-Libuš na rok </w:t>
      </w:r>
      <w:r w:rsidR="00D02514">
        <w:rPr>
          <w:sz w:val="24"/>
          <w:szCs w:val="24"/>
        </w:rPr>
        <w:t>2024</w:t>
      </w:r>
    </w:p>
    <w:p w14:paraId="5A8958C9" w14:textId="77777777" w:rsidR="009005DF" w:rsidRDefault="009005DF" w:rsidP="009005DF">
      <w:pPr>
        <w:jc w:val="center"/>
        <w:rPr>
          <w:sz w:val="24"/>
          <w:szCs w:val="24"/>
        </w:rPr>
      </w:pPr>
    </w:p>
    <w:p w14:paraId="62200E9A" w14:textId="77777777" w:rsidR="009005DF" w:rsidRPr="009005DF" w:rsidRDefault="009005DF" w:rsidP="009005DF">
      <w:pPr>
        <w:jc w:val="center"/>
        <w:rPr>
          <w:b/>
          <w:sz w:val="24"/>
          <w:szCs w:val="24"/>
        </w:rPr>
      </w:pPr>
      <w:r w:rsidRPr="009005DF">
        <w:rPr>
          <w:b/>
          <w:sz w:val="24"/>
          <w:szCs w:val="24"/>
        </w:rPr>
        <w:t>informuje o</w:t>
      </w:r>
    </w:p>
    <w:p w14:paraId="02DD2641" w14:textId="77777777" w:rsidR="00205925" w:rsidRDefault="00205925" w:rsidP="0005460C">
      <w:pPr>
        <w:jc w:val="both"/>
        <w:rPr>
          <w:sz w:val="24"/>
          <w:szCs w:val="24"/>
        </w:rPr>
      </w:pPr>
    </w:p>
    <w:p w14:paraId="79114C33" w14:textId="77777777" w:rsidR="009005DF" w:rsidRPr="009005DF" w:rsidRDefault="009005DF" w:rsidP="009005DF">
      <w:pPr>
        <w:jc w:val="center"/>
        <w:rPr>
          <w:sz w:val="24"/>
          <w:szCs w:val="24"/>
          <w:u w:val="single"/>
        </w:rPr>
      </w:pPr>
      <w:r w:rsidRPr="009005DF">
        <w:rPr>
          <w:sz w:val="24"/>
          <w:szCs w:val="24"/>
          <w:u w:val="single"/>
        </w:rPr>
        <w:t xml:space="preserve">zveřejnění výsledků dotačního řízení na úřední desce MČ Praha-Libuš u podpory </w:t>
      </w:r>
    </w:p>
    <w:p w14:paraId="27A53066" w14:textId="0A26CCDC" w:rsidR="009005DF" w:rsidRPr="009005DF" w:rsidRDefault="009005DF" w:rsidP="009005DF">
      <w:pPr>
        <w:jc w:val="center"/>
        <w:rPr>
          <w:sz w:val="24"/>
          <w:szCs w:val="24"/>
          <w:u w:val="single"/>
        </w:rPr>
      </w:pPr>
      <w:r w:rsidRPr="009005DF">
        <w:rPr>
          <w:sz w:val="24"/>
          <w:szCs w:val="24"/>
          <w:u w:val="single"/>
        </w:rPr>
        <w:t xml:space="preserve">do výše </w:t>
      </w:r>
      <w:r w:rsidR="00D02514">
        <w:rPr>
          <w:sz w:val="24"/>
          <w:szCs w:val="24"/>
          <w:u w:val="single"/>
        </w:rPr>
        <w:t>25</w:t>
      </w:r>
      <w:r w:rsidRPr="009005DF">
        <w:rPr>
          <w:sz w:val="24"/>
          <w:szCs w:val="24"/>
          <w:u w:val="single"/>
        </w:rPr>
        <w:t>0 000 Kč</w:t>
      </w:r>
    </w:p>
    <w:p w14:paraId="073E8ACE" w14:textId="77777777" w:rsidR="009005DF" w:rsidRDefault="009005DF" w:rsidP="009005DF">
      <w:pPr>
        <w:jc w:val="center"/>
        <w:rPr>
          <w:sz w:val="24"/>
          <w:szCs w:val="24"/>
        </w:rPr>
      </w:pPr>
      <w:r>
        <w:rPr>
          <w:sz w:val="24"/>
          <w:szCs w:val="24"/>
        </w:rPr>
        <w:t>skrze</w:t>
      </w:r>
    </w:p>
    <w:p w14:paraId="055FBAD6" w14:textId="7DC7D69D" w:rsidR="009005DF" w:rsidRDefault="009005DF" w:rsidP="009005DF">
      <w:pPr>
        <w:jc w:val="center"/>
        <w:rPr>
          <w:sz w:val="24"/>
          <w:szCs w:val="24"/>
        </w:rPr>
      </w:pPr>
      <w:r>
        <w:rPr>
          <w:sz w:val="24"/>
          <w:szCs w:val="24"/>
        </w:rPr>
        <w:t>tabelární příloh</w:t>
      </w:r>
      <w:r w:rsidR="003277E9">
        <w:rPr>
          <w:sz w:val="24"/>
          <w:szCs w:val="24"/>
        </w:rPr>
        <w:t>u</w:t>
      </w:r>
      <w:r>
        <w:rPr>
          <w:sz w:val="24"/>
          <w:szCs w:val="24"/>
        </w:rPr>
        <w:t xml:space="preserve"> k výši přidělených dotací v jednotlivých oblastech výše </w:t>
      </w:r>
    </w:p>
    <w:p w14:paraId="448F477C" w14:textId="77777777" w:rsidR="009005DF" w:rsidRDefault="009005DF" w:rsidP="009005DF">
      <w:pPr>
        <w:jc w:val="center"/>
        <w:rPr>
          <w:sz w:val="24"/>
          <w:szCs w:val="24"/>
        </w:rPr>
      </w:pPr>
      <w:r>
        <w:rPr>
          <w:sz w:val="24"/>
          <w:szCs w:val="24"/>
        </w:rPr>
        <w:t>zmíněného dotačního programu, které jsou nedílnou součástí tohoto oznámení.</w:t>
      </w:r>
    </w:p>
    <w:p w14:paraId="47B62C2D" w14:textId="77777777" w:rsidR="009005DF" w:rsidRDefault="009005DF" w:rsidP="009005DF">
      <w:pPr>
        <w:jc w:val="center"/>
        <w:rPr>
          <w:sz w:val="24"/>
          <w:szCs w:val="24"/>
        </w:rPr>
      </w:pPr>
    </w:p>
    <w:p w14:paraId="32C982CE" w14:textId="1A77C361" w:rsidR="009005DF" w:rsidRPr="009005DF" w:rsidRDefault="009005DF" w:rsidP="009005DF">
      <w:pPr>
        <w:rPr>
          <w:sz w:val="24"/>
          <w:szCs w:val="24"/>
          <w:u w:val="single"/>
        </w:rPr>
      </w:pPr>
      <w:r w:rsidRPr="009005DF">
        <w:rPr>
          <w:sz w:val="24"/>
          <w:szCs w:val="24"/>
          <w:u w:val="single"/>
        </w:rPr>
        <w:t xml:space="preserve">Rada městské části Praha-Libuš odsouhlasila výsledky dotačního řízení u podpory ve výši </w:t>
      </w:r>
      <w:r w:rsidR="004E7BCF">
        <w:rPr>
          <w:sz w:val="24"/>
          <w:szCs w:val="24"/>
          <w:u w:val="single"/>
        </w:rPr>
        <w:t>do</w:t>
      </w:r>
      <w:r w:rsidRPr="009005DF">
        <w:rPr>
          <w:sz w:val="24"/>
          <w:szCs w:val="24"/>
          <w:u w:val="single"/>
        </w:rPr>
        <w:t xml:space="preserve"> </w:t>
      </w:r>
      <w:r w:rsidR="00D02514">
        <w:rPr>
          <w:sz w:val="24"/>
          <w:szCs w:val="24"/>
          <w:u w:val="single"/>
        </w:rPr>
        <w:t>2</w:t>
      </w:r>
      <w:r w:rsidRPr="009005DF">
        <w:rPr>
          <w:sz w:val="24"/>
          <w:szCs w:val="24"/>
          <w:u w:val="single"/>
        </w:rPr>
        <w:t>50</w:t>
      </w:r>
      <w:r w:rsidR="00D02514">
        <w:rPr>
          <w:sz w:val="24"/>
          <w:szCs w:val="24"/>
          <w:u w:val="single"/>
        </w:rPr>
        <w:t> </w:t>
      </w:r>
      <w:r w:rsidRPr="009005DF">
        <w:rPr>
          <w:sz w:val="24"/>
          <w:szCs w:val="24"/>
          <w:u w:val="single"/>
        </w:rPr>
        <w:t>000</w:t>
      </w:r>
      <w:r w:rsidR="00D02514">
        <w:rPr>
          <w:sz w:val="24"/>
          <w:szCs w:val="24"/>
          <w:u w:val="single"/>
        </w:rPr>
        <w:t> </w:t>
      </w:r>
      <w:r w:rsidRPr="009005DF">
        <w:rPr>
          <w:sz w:val="24"/>
          <w:szCs w:val="24"/>
          <w:u w:val="single"/>
        </w:rPr>
        <w:t>Kč.</w:t>
      </w:r>
    </w:p>
    <w:p w14:paraId="77ABE51C" w14:textId="77777777" w:rsidR="009005DF" w:rsidRDefault="009005DF" w:rsidP="009005DF">
      <w:pPr>
        <w:rPr>
          <w:sz w:val="24"/>
          <w:szCs w:val="24"/>
        </w:rPr>
      </w:pPr>
    </w:p>
    <w:p w14:paraId="18815FEE" w14:textId="77777777" w:rsidR="009005DF" w:rsidRDefault="009005DF" w:rsidP="009005DF">
      <w:pPr>
        <w:rPr>
          <w:sz w:val="24"/>
          <w:szCs w:val="24"/>
        </w:rPr>
      </w:pPr>
    </w:p>
    <w:p w14:paraId="3649F192" w14:textId="77777777" w:rsidR="009005DF" w:rsidRDefault="009005DF" w:rsidP="009005DF">
      <w:pPr>
        <w:rPr>
          <w:sz w:val="24"/>
          <w:szCs w:val="24"/>
        </w:rPr>
      </w:pPr>
      <w:r>
        <w:rPr>
          <w:sz w:val="24"/>
          <w:szCs w:val="24"/>
        </w:rPr>
        <w:t>Přílohy:</w:t>
      </w:r>
    </w:p>
    <w:p w14:paraId="4DC54C26" w14:textId="77777777" w:rsidR="009005DF" w:rsidRPr="000E206B" w:rsidRDefault="009005DF" w:rsidP="009005DF">
      <w:pPr>
        <w:rPr>
          <w:sz w:val="24"/>
          <w:szCs w:val="24"/>
        </w:rPr>
      </w:pPr>
    </w:p>
    <w:p w14:paraId="25072D0A" w14:textId="1C0B72E1" w:rsidR="0005460C" w:rsidRDefault="00D02514" w:rsidP="0005460C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005DF">
        <w:rPr>
          <w:sz w:val="24"/>
          <w:szCs w:val="24"/>
        </w:rPr>
        <w:t xml:space="preserve">ouhrnná tabulka za oblasti 1 až </w:t>
      </w:r>
      <w:r>
        <w:rPr>
          <w:sz w:val="24"/>
          <w:szCs w:val="24"/>
        </w:rPr>
        <w:t>3</w:t>
      </w:r>
      <w:r w:rsidR="009005DF">
        <w:rPr>
          <w:sz w:val="24"/>
          <w:szCs w:val="24"/>
        </w:rPr>
        <w:t xml:space="preserve"> do </w:t>
      </w:r>
      <w:r>
        <w:rPr>
          <w:sz w:val="24"/>
          <w:szCs w:val="24"/>
        </w:rPr>
        <w:t>2</w:t>
      </w:r>
      <w:r w:rsidR="009005DF">
        <w:rPr>
          <w:sz w:val="24"/>
          <w:szCs w:val="24"/>
        </w:rPr>
        <w:t>50 000 Kč</w:t>
      </w:r>
    </w:p>
    <w:p w14:paraId="01A0468E" w14:textId="77777777" w:rsidR="009005DF" w:rsidRDefault="009005DF" w:rsidP="0005460C">
      <w:pPr>
        <w:jc w:val="both"/>
        <w:rPr>
          <w:sz w:val="24"/>
          <w:szCs w:val="24"/>
        </w:rPr>
      </w:pPr>
    </w:p>
    <w:p w14:paraId="673C36A8" w14:textId="77777777" w:rsidR="00D02514" w:rsidRDefault="00D02514" w:rsidP="0005460C">
      <w:pPr>
        <w:jc w:val="both"/>
        <w:rPr>
          <w:sz w:val="24"/>
          <w:szCs w:val="24"/>
        </w:rPr>
      </w:pPr>
    </w:p>
    <w:p w14:paraId="7CBF786B" w14:textId="19CA1342" w:rsidR="009005DF" w:rsidRPr="00E201DC" w:rsidRDefault="009005DF" w:rsidP="0005460C">
      <w:pPr>
        <w:jc w:val="both"/>
        <w:rPr>
          <w:sz w:val="24"/>
          <w:szCs w:val="24"/>
        </w:rPr>
      </w:pPr>
      <w:r>
        <w:rPr>
          <w:sz w:val="24"/>
          <w:szCs w:val="24"/>
        </w:rPr>
        <w:t>V Praze-Libuš</w:t>
      </w:r>
      <w:r w:rsidR="005A165E">
        <w:rPr>
          <w:sz w:val="24"/>
          <w:szCs w:val="24"/>
        </w:rPr>
        <w:t>i</w:t>
      </w:r>
      <w:r>
        <w:rPr>
          <w:sz w:val="24"/>
          <w:szCs w:val="24"/>
        </w:rPr>
        <w:t xml:space="preserve"> dne </w:t>
      </w:r>
      <w:r w:rsidR="00F31A0E">
        <w:rPr>
          <w:sz w:val="24"/>
          <w:szCs w:val="24"/>
        </w:rPr>
        <w:t>1. 3. 2024</w:t>
      </w:r>
    </w:p>
    <w:p w14:paraId="587BA1F9" w14:textId="77777777" w:rsidR="0005460C" w:rsidRDefault="0005460C" w:rsidP="0005460C">
      <w:pPr>
        <w:tabs>
          <w:tab w:val="left" w:pos="1701"/>
          <w:tab w:val="left" w:pos="3544"/>
          <w:tab w:val="left" w:pos="5529"/>
          <w:tab w:val="left" w:pos="7797"/>
        </w:tabs>
        <w:jc w:val="both"/>
        <w:rPr>
          <w:sz w:val="24"/>
          <w:szCs w:val="24"/>
        </w:rPr>
      </w:pPr>
    </w:p>
    <w:p w14:paraId="1A01B1A4" w14:textId="77777777" w:rsidR="0005460C" w:rsidRDefault="0005460C" w:rsidP="0005460C">
      <w:pPr>
        <w:tabs>
          <w:tab w:val="left" w:pos="1701"/>
          <w:tab w:val="left" w:pos="3544"/>
          <w:tab w:val="left" w:pos="5529"/>
          <w:tab w:val="left" w:pos="7797"/>
        </w:tabs>
        <w:jc w:val="both"/>
        <w:rPr>
          <w:sz w:val="24"/>
          <w:szCs w:val="24"/>
        </w:rPr>
      </w:pPr>
    </w:p>
    <w:p w14:paraId="4E088E6F" w14:textId="77777777" w:rsidR="0005460C" w:rsidRDefault="0005460C" w:rsidP="0005460C">
      <w:pPr>
        <w:tabs>
          <w:tab w:val="left" w:pos="1701"/>
          <w:tab w:val="left" w:pos="3544"/>
          <w:tab w:val="left" w:pos="5529"/>
          <w:tab w:val="left" w:pos="7797"/>
        </w:tabs>
        <w:jc w:val="both"/>
        <w:rPr>
          <w:sz w:val="24"/>
          <w:szCs w:val="24"/>
        </w:rPr>
      </w:pPr>
    </w:p>
    <w:p w14:paraId="394D1875" w14:textId="77777777" w:rsidR="0005460C" w:rsidRDefault="0005460C" w:rsidP="0005460C">
      <w:pPr>
        <w:tabs>
          <w:tab w:val="left" w:pos="1701"/>
          <w:tab w:val="left" w:pos="3544"/>
          <w:tab w:val="left" w:pos="5529"/>
          <w:tab w:val="left" w:pos="7797"/>
        </w:tabs>
        <w:jc w:val="both"/>
        <w:rPr>
          <w:sz w:val="24"/>
          <w:szCs w:val="24"/>
        </w:rPr>
      </w:pPr>
    </w:p>
    <w:p w14:paraId="5DB01C11" w14:textId="77777777" w:rsidR="00581F7E" w:rsidRDefault="0005460C" w:rsidP="0005460C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83190AA" w14:textId="77777777" w:rsidR="0005460C" w:rsidRDefault="00581F7E" w:rsidP="000546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14:paraId="3087B774" w14:textId="25428926" w:rsidR="00E34142" w:rsidRPr="00E34142" w:rsidRDefault="00E34142" w:rsidP="00E34142">
      <w:pPr>
        <w:pStyle w:val="Zhlav"/>
        <w:rPr>
          <w:b/>
          <w:sz w:val="24"/>
          <w:szCs w:val="24"/>
        </w:rPr>
      </w:pPr>
      <w:r>
        <w:rPr>
          <w:b/>
          <w:color w:val="000080"/>
          <w:sz w:val="28"/>
          <w:szCs w:val="28"/>
        </w:rPr>
        <w:tab/>
      </w:r>
      <w:r w:rsidR="005A165E">
        <w:rPr>
          <w:b/>
          <w:color w:val="000080"/>
          <w:sz w:val="28"/>
          <w:szCs w:val="28"/>
        </w:rPr>
        <w:t xml:space="preserve">                                                                                </w:t>
      </w:r>
      <w:r w:rsidR="00D02514">
        <w:rPr>
          <w:b/>
          <w:sz w:val="24"/>
          <w:szCs w:val="24"/>
        </w:rPr>
        <w:t>Ing. Pavel Macháček</w:t>
      </w:r>
      <w:r w:rsidR="003C4590">
        <w:rPr>
          <w:b/>
          <w:sz w:val="24"/>
          <w:szCs w:val="24"/>
        </w:rPr>
        <w:t xml:space="preserve"> v. r.</w:t>
      </w:r>
    </w:p>
    <w:p w14:paraId="6195B3FB" w14:textId="5E688993" w:rsidR="00045B77" w:rsidRPr="00554F46" w:rsidRDefault="00045B77" w:rsidP="00045B77">
      <w:pPr>
        <w:jc w:val="both"/>
        <w:rPr>
          <w:b/>
          <w:sz w:val="24"/>
          <w:szCs w:val="24"/>
        </w:rPr>
      </w:pPr>
      <w:r w:rsidRPr="00554F46">
        <w:rPr>
          <w:b/>
          <w:sz w:val="24"/>
          <w:szCs w:val="24"/>
        </w:rPr>
        <w:t xml:space="preserve"> </w:t>
      </w:r>
      <w:r w:rsidRPr="00554F46">
        <w:rPr>
          <w:b/>
          <w:sz w:val="24"/>
          <w:szCs w:val="24"/>
        </w:rPr>
        <w:tab/>
      </w:r>
      <w:r w:rsidRPr="00554F46">
        <w:rPr>
          <w:b/>
          <w:sz w:val="24"/>
          <w:szCs w:val="24"/>
        </w:rPr>
        <w:tab/>
      </w:r>
      <w:r w:rsidRPr="00554F46">
        <w:rPr>
          <w:b/>
          <w:sz w:val="24"/>
          <w:szCs w:val="24"/>
        </w:rPr>
        <w:tab/>
      </w:r>
      <w:r w:rsidRPr="00554F46">
        <w:rPr>
          <w:b/>
          <w:sz w:val="24"/>
          <w:szCs w:val="24"/>
        </w:rPr>
        <w:tab/>
      </w:r>
      <w:r w:rsidRPr="00554F46">
        <w:rPr>
          <w:b/>
          <w:sz w:val="24"/>
          <w:szCs w:val="24"/>
        </w:rPr>
        <w:tab/>
      </w:r>
      <w:r w:rsidRPr="00554F46">
        <w:rPr>
          <w:b/>
          <w:sz w:val="24"/>
          <w:szCs w:val="24"/>
        </w:rPr>
        <w:tab/>
      </w:r>
      <w:r w:rsidRPr="00554F46">
        <w:rPr>
          <w:b/>
          <w:sz w:val="24"/>
          <w:szCs w:val="24"/>
        </w:rPr>
        <w:tab/>
      </w:r>
      <w:r w:rsidRPr="00554F46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</w:t>
      </w:r>
      <w:r w:rsidR="00D02514">
        <w:rPr>
          <w:b/>
          <w:sz w:val="24"/>
          <w:szCs w:val="24"/>
        </w:rPr>
        <w:t>starosta MČ Praha-Libuš</w:t>
      </w:r>
    </w:p>
    <w:p w14:paraId="47269207" w14:textId="77777777" w:rsidR="00045B77" w:rsidRPr="00554F46" w:rsidRDefault="00045B77" w:rsidP="00045B77">
      <w:pPr>
        <w:jc w:val="both"/>
        <w:outlineLvl w:val="0"/>
        <w:rPr>
          <w:b/>
          <w:sz w:val="24"/>
          <w:szCs w:val="24"/>
        </w:rPr>
      </w:pPr>
      <w:r w:rsidRPr="00554F46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554F46">
        <w:rPr>
          <w:b/>
          <w:sz w:val="24"/>
          <w:szCs w:val="24"/>
        </w:rPr>
        <w:t xml:space="preserve"> </w:t>
      </w:r>
    </w:p>
    <w:p w14:paraId="2DBCFB53" w14:textId="77777777" w:rsidR="000063F2" w:rsidRDefault="000063F2" w:rsidP="0093610E">
      <w:pPr>
        <w:jc w:val="both"/>
        <w:rPr>
          <w:sz w:val="24"/>
          <w:szCs w:val="24"/>
        </w:rPr>
      </w:pPr>
    </w:p>
    <w:p w14:paraId="46025E64" w14:textId="77777777" w:rsidR="000063F2" w:rsidRDefault="000063F2" w:rsidP="0093610E">
      <w:pPr>
        <w:jc w:val="both"/>
        <w:rPr>
          <w:sz w:val="24"/>
          <w:szCs w:val="24"/>
        </w:rPr>
      </w:pPr>
    </w:p>
    <w:p w14:paraId="63EC07DB" w14:textId="77777777" w:rsidR="000063F2" w:rsidRDefault="000063F2" w:rsidP="0093610E">
      <w:pPr>
        <w:jc w:val="both"/>
        <w:rPr>
          <w:sz w:val="24"/>
          <w:szCs w:val="24"/>
        </w:rPr>
      </w:pPr>
    </w:p>
    <w:p w14:paraId="70F63B1E" w14:textId="77777777" w:rsidR="000063F2" w:rsidRDefault="000063F2" w:rsidP="0093610E">
      <w:pPr>
        <w:jc w:val="both"/>
        <w:rPr>
          <w:sz w:val="24"/>
          <w:szCs w:val="24"/>
        </w:rPr>
      </w:pPr>
    </w:p>
    <w:p w14:paraId="3146D095" w14:textId="77777777" w:rsidR="000063F2" w:rsidRDefault="000063F2" w:rsidP="0093610E">
      <w:pPr>
        <w:jc w:val="both"/>
        <w:rPr>
          <w:sz w:val="24"/>
          <w:szCs w:val="24"/>
        </w:rPr>
      </w:pPr>
    </w:p>
    <w:p w14:paraId="04BCA027" w14:textId="77777777" w:rsidR="000063F2" w:rsidRDefault="000063F2" w:rsidP="0093610E">
      <w:pPr>
        <w:jc w:val="both"/>
        <w:rPr>
          <w:sz w:val="24"/>
          <w:szCs w:val="24"/>
        </w:rPr>
      </w:pPr>
    </w:p>
    <w:p w14:paraId="5358983D" w14:textId="77777777" w:rsidR="004F6906" w:rsidRDefault="004F6906" w:rsidP="0093610E">
      <w:pPr>
        <w:jc w:val="both"/>
        <w:rPr>
          <w:sz w:val="24"/>
          <w:szCs w:val="24"/>
        </w:rPr>
      </w:pPr>
    </w:p>
    <w:p w14:paraId="08D52C1D" w14:textId="77777777" w:rsidR="004F6906" w:rsidRDefault="004F6906" w:rsidP="0093610E">
      <w:pPr>
        <w:jc w:val="both"/>
        <w:rPr>
          <w:sz w:val="24"/>
          <w:szCs w:val="24"/>
        </w:rPr>
      </w:pPr>
    </w:p>
    <w:p w14:paraId="1BCB594F" w14:textId="77777777" w:rsidR="004F6906" w:rsidRDefault="004F6906" w:rsidP="0093610E">
      <w:pPr>
        <w:jc w:val="both"/>
        <w:rPr>
          <w:sz w:val="24"/>
          <w:szCs w:val="24"/>
        </w:rPr>
      </w:pPr>
    </w:p>
    <w:sectPr w:rsidR="004F6906">
      <w:headerReference w:type="default" r:id="rId7"/>
      <w:footerReference w:type="default" r:id="rId8"/>
      <w:pgSz w:w="11906" w:h="16838" w:code="9"/>
      <w:pgMar w:top="1418" w:right="99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C9C7" w14:textId="77777777" w:rsidR="009005DF" w:rsidRDefault="009005DF">
      <w:r>
        <w:separator/>
      </w:r>
    </w:p>
  </w:endnote>
  <w:endnote w:type="continuationSeparator" w:id="0">
    <w:p w14:paraId="0CDB6086" w14:textId="77777777" w:rsidR="009005DF" w:rsidRDefault="0090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0BA2" w14:textId="77777777" w:rsidR="00FC29DF" w:rsidRPr="002D5C2F" w:rsidRDefault="00FC29DF" w:rsidP="00E33251">
    <w:pPr>
      <w:pStyle w:val="Zpat"/>
      <w:tabs>
        <w:tab w:val="clear" w:pos="4536"/>
        <w:tab w:val="clear" w:pos="9072"/>
        <w:tab w:val="left" w:pos="3686"/>
        <w:tab w:val="right" w:pos="5103"/>
        <w:tab w:val="right" w:pos="10065"/>
      </w:tabs>
      <w:rPr>
        <w:bCs/>
        <w:color w:val="000080"/>
        <w:sz w:val="18"/>
        <w:szCs w:val="18"/>
      </w:rPr>
    </w:pPr>
    <w:r w:rsidRPr="002D5C2F">
      <w:rPr>
        <w:bCs/>
        <w:color w:val="000080"/>
        <w:sz w:val="18"/>
        <w:szCs w:val="18"/>
      </w:rPr>
      <w:t>Bankovní spojení:</w:t>
    </w:r>
    <w:r w:rsidRPr="002D5C2F">
      <w:rPr>
        <w:bCs/>
        <w:color w:val="000080"/>
        <w:sz w:val="18"/>
        <w:szCs w:val="18"/>
      </w:rPr>
      <w:tab/>
      <w:t>tel:</w:t>
    </w:r>
    <w:r w:rsidRPr="002D5C2F">
      <w:rPr>
        <w:bCs/>
        <w:color w:val="000080"/>
        <w:sz w:val="18"/>
        <w:szCs w:val="18"/>
      </w:rPr>
      <w:tab/>
      <w:t>261 711 380</w:t>
    </w:r>
    <w:r w:rsidRPr="002D5C2F">
      <w:rPr>
        <w:bCs/>
        <w:color w:val="000080"/>
        <w:sz w:val="18"/>
        <w:szCs w:val="18"/>
      </w:rPr>
      <w:tab/>
      <w:t>www.praha-libus.cz</w:t>
    </w:r>
  </w:p>
  <w:p w14:paraId="4DAB0880" w14:textId="53C47CE6" w:rsidR="00FC29DF" w:rsidRPr="002D5C2F" w:rsidRDefault="00FC29DF" w:rsidP="00E33251">
    <w:pPr>
      <w:pStyle w:val="Zpat"/>
      <w:tabs>
        <w:tab w:val="clear" w:pos="4536"/>
        <w:tab w:val="clear" w:pos="9072"/>
        <w:tab w:val="left" w:pos="3686"/>
        <w:tab w:val="right" w:pos="5103"/>
        <w:tab w:val="right" w:pos="10065"/>
      </w:tabs>
      <w:rPr>
        <w:bCs/>
        <w:color w:val="000080"/>
        <w:sz w:val="18"/>
        <w:szCs w:val="18"/>
      </w:rPr>
    </w:pPr>
    <w:r w:rsidRPr="002D5C2F">
      <w:rPr>
        <w:bCs/>
        <w:color w:val="000080"/>
        <w:sz w:val="18"/>
        <w:szCs w:val="18"/>
      </w:rPr>
      <w:t>ČS Praha 4</w:t>
    </w:r>
    <w:r w:rsidRPr="002D5C2F">
      <w:rPr>
        <w:bCs/>
        <w:color w:val="000080"/>
        <w:sz w:val="18"/>
        <w:szCs w:val="18"/>
      </w:rPr>
      <w:tab/>
    </w:r>
    <w:r>
      <w:rPr>
        <w:bCs/>
        <w:color w:val="000080"/>
        <w:sz w:val="18"/>
        <w:szCs w:val="18"/>
      </w:rPr>
      <w:tab/>
    </w:r>
    <w:r w:rsidRPr="002D5C2F">
      <w:rPr>
        <w:bCs/>
        <w:color w:val="000080"/>
        <w:sz w:val="18"/>
        <w:szCs w:val="18"/>
      </w:rPr>
      <w:t>244 471</w:t>
    </w:r>
    <w:r>
      <w:rPr>
        <w:bCs/>
        <w:color w:val="000080"/>
        <w:sz w:val="18"/>
        <w:szCs w:val="18"/>
      </w:rPr>
      <w:t> </w:t>
    </w:r>
    <w:r w:rsidRPr="002D5C2F">
      <w:rPr>
        <w:bCs/>
        <w:color w:val="000080"/>
        <w:sz w:val="18"/>
        <w:szCs w:val="18"/>
      </w:rPr>
      <w:t>884</w:t>
    </w:r>
    <w:r w:rsidRPr="002D5C2F">
      <w:rPr>
        <w:bCs/>
        <w:color w:val="000080"/>
        <w:sz w:val="18"/>
        <w:szCs w:val="18"/>
      </w:rPr>
      <w:tab/>
    </w:r>
    <w:r w:rsidR="004E7BCF">
      <w:rPr>
        <w:bCs/>
        <w:color w:val="000080"/>
        <w:sz w:val="18"/>
        <w:szCs w:val="18"/>
      </w:rPr>
      <w:t>starosta</w:t>
    </w:r>
    <w:r w:rsidRPr="002D5C2F">
      <w:rPr>
        <w:bCs/>
        <w:color w:val="000080"/>
        <w:sz w:val="18"/>
        <w:szCs w:val="18"/>
      </w:rPr>
      <w:t>@praha-libus.cz</w:t>
    </w:r>
  </w:p>
  <w:p w14:paraId="3571F300" w14:textId="72507568" w:rsidR="00FC29DF" w:rsidRPr="002D5C2F" w:rsidRDefault="00FC29DF" w:rsidP="00E33251">
    <w:pPr>
      <w:pStyle w:val="Zpat"/>
      <w:tabs>
        <w:tab w:val="clear" w:pos="4536"/>
        <w:tab w:val="clear" w:pos="9072"/>
        <w:tab w:val="left" w:pos="3686"/>
        <w:tab w:val="right" w:pos="5103"/>
        <w:tab w:val="right" w:pos="10065"/>
      </w:tabs>
      <w:rPr>
        <w:bCs/>
        <w:color w:val="000080"/>
        <w:sz w:val="18"/>
        <w:szCs w:val="18"/>
      </w:rPr>
    </w:pPr>
    <w:proofErr w:type="spellStart"/>
    <w:r w:rsidRPr="002D5C2F">
      <w:rPr>
        <w:bCs/>
        <w:color w:val="000080"/>
        <w:sz w:val="18"/>
        <w:szCs w:val="18"/>
      </w:rPr>
      <w:t>č.ú</w:t>
    </w:r>
    <w:proofErr w:type="spellEnd"/>
    <w:r w:rsidRPr="002D5C2F">
      <w:rPr>
        <w:bCs/>
        <w:color w:val="000080"/>
        <w:sz w:val="18"/>
        <w:szCs w:val="18"/>
      </w:rPr>
      <w:t>. 2000691349/0800</w:t>
    </w:r>
    <w:r w:rsidRPr="002D5C2F">
      <w:rPr>
        <w:bCs/>
        <w:color w:val="000080"/>
        <w:sz w:val="18"/>
        <w:szCs w:val="18"/>
      </w:rPr>
      <w:tab/>
    </w:r>
    <w:r w:rsidRPr="002D5C2F">
      <w:rPr>
        <w:bCs/>
        <w:color w:val="000080"/>
        <w:sz w:val="18"/>
        <w:szCs w:val="18"/>
      </w:rPr>
      <w:tab/>
    </w:r>
    <w:r w:rsidR="004E7BCF">
      <w:rPr>
        <w:bCs/>
        <w:color w:val="000080"/>
        <w:sz w:val="18"/>
        <w:szCs w:val="18"/>
      </w:rPr>
      <w:t xml:space="preserve">                                                                                                     </w:t>
    </w:r>
    <w:r>
      <w:rPr>
        <w:bCs/>
        <w:color w:val="000080"/>
        <w:sz w:val="18"/>
        <w:szCs w:val="18"/>
      </w:rPr>
      <w:t>mc.libus@praha-libus.cz</w:t>
    </w:r>
    <w:r>
      <w:rPr>
        <w:bCs/>
        <w:color w:val="000080"/>
        <w:sz w:val="18"/>
        <w:szCs w:val="18"/>
      </w:rPr>
      <w:tab/>
    </w:r>
  </w:p>
  <w:p w14:paraId="6F8416B9" w14:textId="2A066EF2" w:rsidR="00FC29DF" w:rsidRPr="002D5C2F" w:rsidRDefault="00FC29DF" w:rsidP="00E33251">
    <w:pPr>
      <w:pStyle w:val="Zpat"/>
      <w:tabs>
        <w:tab w:val="clear" w:pos="4536"/>
        <w:tab w:val="clear" w:pos="9072"/>
        <w:tab w:val="left" w:pos="3686"/>
        <w:tab w:val="right" w:pos="5103"/>
        <w:tab w:val="right" w:pos="10065"/>
      </w:tabs>
      <w:rPr>
        <w:bCs/>
        <w:color w:val="000080"/>
        <w:sz w:val="18"/>
        <w:szCs w:val="18"/>
      </w:rPr>
    </w:pPr>
    <w:proofErr w:type="gramStart"/>
    <w:r w:rsidRPr="002D5C2F">
      <w:rPr>
        <w:bCs/>
        <w:color w:val="000080"/>
        <w:sz w:val="18"/>
        <w:szCs w:val="18"/>
      </w:rPr>
      <w:t>IČO</w:t>
    </w:r>
    <w:r>
      <w:rPr>
        <w:bCs/>
        <w:color w:val="000080"/>
        <w:sz w:val="18"/>
        <w:szCs w:val="18"/>
      </w:rPr>
      <w:t>:</w:t>
    </w:r>
    <w:r w:rsidRPr="002D5C2F">
      <w:rPr>
        <w:bCs/>
        <w:color w:val="000080"/>
        <w:sz w:val="18"/>
        <w:szCs w:val="18"/>
      </w:rPr>
      <w:t xml:space="preserve">  </w:t>
    </w:r>
    <w:r>
      <w:rPr>
        <w:bCs/>
        <w:color w:val="000080"/>
        <w:sz w:val="18"/>
        <w:szCs w:val="18"/>
      </w:rPr>
      <w:t>00</w:t>
    </w:r>
    <w:r w:rsidRPr="002D5C2F">
      <w:rPr>
        <w:bCs/>
        <w:color w:val="000080"/>
        <w:sz w:val="18"/>
        <w:szCs w:val="18"/>
      </w:rPr>
      <w:t>231142</w:t>
    </w:r>
    <w:proofErr w:type="gramEnd"/>
    <w:r w:rsidRPr="002D5C2F">
      <w:rPr>
        <w:bCs/>
        <w:color w:val="000080"/>
        <w:sz w:val="18"/>
        <w:szCs w:val="18"/>
      </w:rPr>
      <w:tab/>
    </w:r>
    <w:r w:rsidR="004E7BCF">
      <w:rPr>
        <w:bCs/>
        <w:color w:val="000080"/>
        <w:sz w:val="18"/>
        <w:szCs w:val="18"/>
      </w:rPr>
      <w:tab/>
    </w:r>
    <w:r w:rsidRPr="002D5C2F">
      <w:rPr>
        <w:bCs/>
        <w:color w:val="000080"/>
        <w:sz w:val="18"/>
        <w:szCs w:val="18"/>
      </w:rPr>
      <w:tab/>
      <w:t>pracoviště: Libušská 35</w:t>
    </w:r>
    <w:r>
      <w:rPr>
        <w:bCs/>
        <w:color w:val="000080"/>
        <w:sz w:val="18"/>
        <w:szCs w:val="18"/>
      </w:rPr>
      <w:t>/200</w:t>
    </w:r>
    <w:r w:rsidRPr="002D5C2F">
      <w:rPr>
        <w:bCs/>
        <w:color w:val="000080"/>
        <w:sz w:val="18"/>
        <w:szCs w:val="18"/>
      </w:rPr>
      <w:t>, 142 00</w:t>
    </w:r>
    <w:r>
      <w:rPr>
        <w:bCs/>
        <w:color w:val="000080"/>
        <w:sz w:val="18"/>
        <w:szCs w:val="18"/>
      </w:rPr>
      <w:t xml:space="preserve"> </w:t>
    </w:r>
    <w:r w:rsidRPr="002D5C2F">
      <w:rPr>
        <w:bCs/>
        <w:color w:val="000080"/>
        <w:sz w:val="18"/>
        <w:szCs w:val="18"/>
      </w:rPr>
      <w:t xml:space="preserve"> Praha 4</w:t>
    </w:r>
  </w:p>
  <w:p w14:paraId="39689B3D" w14:textId="77777777" w:rsidR="00FC29DF" w:rsidRPr="002D5C2F" w:rsidRDefault="00FC29DF">
    <w:pPr>
      <w:pStyle w:val="Zpat"/>
      <w:tabs>
        <w:tab w:val="left" w:pos="1701"/>
      </w:tabs>
      <w:rPr>
        <w:color w:val="000080"/>
        <w:sz w:val="18"/>
        <w:szCs w:val="18"/>
      </w:rPr>
    </w:pPr>
    <w:proofErr w:type="gramStart"/>
    <w:r w:rsidRPr="002D5C2F">
      <w:rPr>
        <w:bCs/>
        <w:color w:val="000080"/>
        <w:sz w:val="18"/>
        <w:szCs w:val="18"/>
      </w:rPr>
      <w:t>DIČ</w:t>
    </w:r>
    <w:r>
      <w:rPr>
        <w:bCs/>
        <w:color w:val="000080"/>
        <w:sz w:val="18"/>
        <w:szCs w:val="18"/>
      </w:rPr>
      <w:t>:</w:t>
    </w:r>
    <w:r w:rsidRPr="002D5C2F">
      <w:rPr>
        <w:bCs/>
        <w:color w:val="000080"/>
        <w:sz w:val="18"/>
        <w:szCs w:val="18"/>
      </w:rPr>
      <w:t xml:space="preserve">  </w:t>
    </w:r>
    <w:r>
      <w:rPr>
        <w:bCs/>
        <w:color w:val="000080"/>
        <w:sz w:val="18"/>
        <w:szCs w:val="18"/>
      </w:rPr>
      <w:t>CZ</w:t>
    </w:r>
    <w:proofErr w:type="gramEnd"/>
    <w:r w:rsidRPr="002D5C2F">
      <w:rPr>
        <w:bCs/>
        <w:color w:val="000080"/>
        <w:sz w:val="18"/>
        <w:szCs w:val="18"/>
      </w:rPr>
      <w:t>00231142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37DC" w14:textId="77777777" w:rsidR="009005DF" w:rsidRDefault="009005DF">
      <w:r>
        <w:separator/>
      </w:r>
    </w:p>
  </w:footnote>
  <w:footnote w:type="continuationSeparator" w:id="0">
    <w:p w14:paraId="5F1E8A22" w14:textId="77777777" w:rsidR="009005DF" w:rsidRDefault="00900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C48D" w14:textId="77777777" w:rsidR="00FC29DF" w:rsidRPr="001760E0" w:rsidRDefault="00550B47">
    <w:pPr>
      <w:pStyle w:val="Zhlav"/>
      <w:tabs>
        <w:tab w:val="clear" w:pos="9072"/>
        <w:tab w:val="right" w:pos="9781"/>
      </w:tabs>
      <w:rPr>
        <w:b/>
        <w:caps/>
        <w:color w:val="000080"/>
        <w:sz w:val="32"/>
        <w:szCs w:val="32"/>
      </w:rPr>
    </w:pPr>
    <w:r>
      <w:rPr>
        <w:b/>
        <w:caps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723E7673" wp14:editId="6153079F">
          <wp:simplePos x="0" y="0"/>
          <wp:positionH relativeFrom="column">
            <wp:posOffset>5340985</wp:posOffset>
          </wp:positionH>
          <wp:positionV relativeFrom="paragraph">
            <wp:posOffset>-29210</wp:posOffset>
          </wp:positionV>
          <wp:extent cx="868045" cy="1000125"/>
          <wp:effectExtent l="0" t="0" r="0" b="0"/>
          <wp:wrapNone/>
          <wp:docPr id="1" name="obrázek 1" descr="znak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www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9DF" w:rsidRPr="001760E0">
      <w:rPr>
        <w:b/>
        <w:caps/>
        <w:color w:val="000080"/>
        <w:sz w:val="32"/>
        <w:szCs w:val="32"/>
      </w:rPr>
      <w:t>Městská část Praha-Libuš</w:t>
    </w:r>
  </w:p>
  <w:p w14:paraId="3146FBA9" w14:textId="77777777" w:rsidR="00FC29DF" w:rsidRPr="001760E0" w:rsidRDefault="00537B45">
    <w:pPr>
      <w:pStyle w:val="Zhlav"/>
      <w:rPr>
        <w:b/>
        <w:color w:val="000080"/>
        <w:sz w:val="28"/>
        <w:szCs w:val="28"/>
      </w:rPr>
    </w:pPr>
    <w:r>
      <w:rPr>
        <w:b/>
        <w:color w:val="000080"/>
        <w:sz w:val="28"/>
        <w:szCs w:val="28"/>
      </w:rPr>
      <w:t>Rada</w:t>
    </w:r>
    <w:r w:rsidR="00FC29DF">
      <w:rPr>
        <w:b/>
        <w:color w:val="000080"/>
        <w:sz w:val="28"/>
        <w:szCs w:val="28"/>
      </w:rPr>
      <w:t xml:space="preserve"> městské části Praha-Libuš</w:t>
    </w:r>
  </w:p>
  <w:p w14:paraId="0B316335" w14:textId="77777777" w:rsidR="00FC29DF" w:rsidRPr="00205925" w:rsidRDefault="00FC29DF">
    <w:pPr>
      <w:pStyle w:val="Zhlav"/>
      <w:rPr>
        <w:color w:val="000080"/>
        <w:sz w:val="28"/>
        <w:szCs w:val="28"/>
      </w:rPr>
    </w:pPr>
    <w:r w:rsidRPr="00205925">
      <w:rPr>
        <w:bCs/>
        <w:color w:val="000080"/>
        <w:sz w:val="28"/>
        <w:szCs w:val="28"/>
      </w:rPr>
      <w:t>L</w:t>
    </w:r>
    <w:r w:rsidRPr="00205925">
      <w:rPr>
        <w:color w:val="000080"/>
        <w:sz w:val="28"/>
        <w:szCs w:val="28"/>
      </w:rPr>
      <w:t>ibušská 35/200</w:t>
    </w:r>
  </w:p>
  <w:p w14:paraId="00B78F72" w14:textId="32E8576E" w:rsidR="00FC29DF" w:rsidRDefault="00FC29DF">
    <w:pPr>
      <w:pStyle w:val="Zhlav"/>
      <w:rPr>
        <w:color w:val="000080"/>
      </w:rPr>
    </w:pPr>
    <w:r>
      <w:rPr>
        <w:color w:val="000080"/>
        <w:sz w:val="28"/>
      </w:rPr>
      <w:t>142 00 Praha 4 - Libuš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619E"/>
    <w:multiLevelType w:val="hybridMultilevel"/>
    <w:tmpl w:val="5548F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104870"/>
    <w:multiLevelType w:val="hybridMultilevel"/>
    <w:tmpl w:val="7C6A8A2E"/>
    <w:lvl w:ilvl="0" w:tplc="3C96CD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AD745B"/>
    <w:multiLevelType w:val="singleLevel"/>
    <w:tmpl w:val="3B2A02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 w16cid:durableId="840705294">
    <w:abstractNumId w:val="2"/>
  </w:num>
  <w:num w:numId="2" w16cid:durableId="1676415803">
    <w:abstractNumId w:val="0"/>
  </w:num>
  <w:num w:numId="3" w16cid:durableId="62223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DF"/>
    <w:rsid w:val="00000B46"/>
    <w:rsid w:val="000063F2"/>
    <w:rsid w:val="000131BC"/>
    <w:rsid w:val="00014A04"/>
    <w:rsid w:val="00024E2F"/>
    <w:rsid w:val="00045B77"/>
    <w:rsid w:val="0005460C"/>
    <w:rsid w:val="00054DC5"/>
    <w:rsid w:val="000937F3"/>
    <w:rsid w:val="000966B3"/>
    <w:rsid w:val="00097FB0"/>
    <w:rsid w:val="000A054E"/>
    <w:rsid w:val="000B014D"/>
    <w:rsid w:val="000C55F0"/>
    <w:rsid w:val="000C75BD"/>
    <w:rsid w:val="000E206B"/>
    <w:rsid w:val="000F59E2"/>
    <w:rsid w:val="00110529"/>
    <w:rsid w:val="00125543"/>
    <w:rsid w:val="00140C59"/>
    <w:rsid w:val="00156B58"/>
    <w:rsid w:val="0017000B"/>
    <w:rsid w:val="0017538F"/>
    <w:rsid w:val="001760E0"/>
    <w:rsid w:val="00181B73"/>
    <w:rsid w:val="00190560"/>
    <w:rsid w:val="0019249C"/>
    <w:rsid w:val="001B022D"/>
    <w:rsid w:val="001B11A3"/>
    <w:rsid w:val="001B2CE2"/>
    <w:rsid w:val="00205558"/>
    <w:rsid w:val="00205925"/>
    <w:rsid w:val="0025705F"/>
    <w:rsid w:val="002623D2"/>
    <w:rsid w:val="00262E5B"/>
    <w:rsid w:val="0027094F"/>
    <w:rsid w:val="00277C2F"/>
    <w:rsid w:val="002A3BB2"/>
    <w:rsid w:val="002B0549"/>
    <w:rsid w:val="002C614C"/>
    <w:rsid w:val="002D5C2F"/>
    <w:rsid w:val="00303E6D"/>
    <w:rsid w:val="003041BA"/>
    <w:rsid w:val="00305606"/>
    <w:rsid w:val="00305DD3"/>
    <w:rsid w:val="003208D3"/>
    <w:rsid w:val="00326F02"/>
    <w:rsid w:val="003277E9"/>
    <w:rsid w:val="00357C1E"/>
    <w:rsid w:val="003749AB"/>
    <w:rsid w:val="00383802"/>
    <w:rsid w:val="003A3E84"/>
    <w:rsid w:val="003C4590"/>
    <w:rsid w:val="003D57DD"/>
    <w:rsid w:val="003F0B66"/>
    <w:rsid w:val="003F499E"/>
    <w:rsid w:val="00404108"/>
    <w:rsid w:val="0044655C"/>
    <w:rsid w:val="0045217C"/>
    <w:rsid w:val="00481ADB"/>
    <w:rsid w:val="004B0C51"/>
    <w:rsid w:val="004E47AD"/>
    <w:rsid w:val="004E7BCF"/>
    <w:rsid w:val="004F6906"/>
    <w:rsid w:val="00526D23"/>
    <w:rsid w:val="00537B45"/>
    <w:rsid w:val="00542953"/>
    <w:rsid w:val="00550B47"/>
    <w:rsid w:val="00567D6E"/>
    <w:rsid w:val="00581F7E"/>
    <w:rsid w:val="005A165E"/>
    <w:rsid w:val="005B3965"/>
    <w:rsid w:val="005D6E35"/>
    <w:rsid w:val="006429B6"/>
    <w:rsid w:val="00644A48"/>
    <w:rsid w:val="006536C6"/>
    <w:rsid w:val="006740C6"/>
    <w:rsid w:val="00674CA1"/>
    <w:rsid w:val="006907A6"/>
    <w:rsid w:val="006A3D61"/>
    <w:rsid w:val="006C72B2"/>
    <w:rsid w:val="006D592B"/>
    <w:rsid w:val="006F410F"/>
    <w:rsid w:val="0072717A"/>
    <w:rsid w:val="0076689E"/>
    <w:rsid w:val="00770CBA"/>
    <w:rsid w:val="007B0BCF"/>
    <w:rsid w:val="00804819"/>
    <w:rsid w:val="00817313"/>
    <w:rsid w:val="008337BE"/>
    <w:rsid w:val="008A1CD7"/>
    <w:rsid w:val="008D40F9"/>
    <w:rsid w:val="009005DF"/>
    <w:rsid w:val="009341F5"/>
    <w:rsid w:val="0093610E"/>
    <w:rsid w:val="00984511"/>
    <w:rsid w:val="0098617F"/>
    <w:rsid w:val="00986494"/>
    <w:rsid w:val="009A38CB"/>
    <w:rsid w:val="009B3011"/>
    <w:rsid w:val="009C4797"/>
    <w:rsid w:val="009E1376"/>
    <w:rsid w:val="009E34F4"/>
    <w:rsid w:val="009E3AC0"/>
    <w:rsid w:val="009F008A"/>
    <w:rsid w:val="00A053B4"/>
    <w:rsid w:val="00A23EC8"/>
    <w:rsid w:val="00AD5FF4"/>
    <w:rsid w:val="00B251FE"/>
    <w:rsid w:val="00B43D7B"/>
    <w:rsid w:val="00B44D50"/>
    <w:rsid w:val="00BA5F4B"/>
    <w:rsid w:val="00BA6AA5"/>
    <w:rsid w:val="00BB5B92"/>
    <w:rsid w:val="00BB676F"/>
    <w:rsid w:val="00BD2440"/>
    <w:rsid w:val="00BD3EDB"/>
    <w:rsid w:val="00BE71F2"/>
    <w:rsid w:val="00C07B07"/>
    <w:rsid w:val="00C07E39"/>
    <w:rsid w:val="00C17953"/>
    <w:rsid w:val="00C25995"/>
    <w:rsid w:val="00C42C74"/>
    <w:rsid w:val="00C5337E"/>
    <w:rsid w:val="00C539FF"/>
    <w:rsid w:val="00C5753C"/>
    <w:rsid w:val="00C81BD9"/>
    <w:rsid w:val="00CC033B"/>
    <w:rsid w:val="00CC3070"/>
    <w:rsid w:val="00CD13FE"/>
    <w:rsid w:val="00D01D87"/>
    <w:rsid w:val="00D02514"/>
    <w:rsid w:val="00D13478"/>
    <w:rsid w:val="00D2246C"/>
    <w:rsid w:val="00D22A34"/>
    <w:rsid w:val="00D43264"/>
    <w:rsid w:val="00D566A1"/>
    <w:rsid w:val="00D955CE"/>
    <w:rsid w:val="00DB2F02"/>
    <w:rsid w:val="00DE5553"/>
    <w:rsid w:val="00DF4F4F"/>
    <w:rsid w:val="00E201DC"/>
    <w:rsid w:val="00E33251"/>
    <w:rsid w:val="00E34142"/>
    <w:rsid w:val="00E50D2F"/>
    <w:rsid w:val="00EA36BF"/>
    <w:rsid w:val="00EC20DE"/>
    <w:rsid w:val="00EE0E1A"/>
    <w:rsid w:val="00F11484"/>
    <w:rsid w:val="00F31A0E"/>
    <w:rsid w:val="00F32405"/>
    <w:rsid w:val="00F35D40"/>
    <w:rsid w:val="00F41B0E"/>
    <w:rsid w:val="00F56E85"/>
    <w:rsid w:val="00FA5C54"/>
    <w:rsid w:val="00FB20C1"/>
    <w:rsid w:val="00FB216C"/>
    <w:rsid w:val="00FB35E4"/>
    <w:rsid w:val="00FC29DF"/>
    <w:rsid w:val="00FE7FC8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29AA7A"/>
  <w15:docId w15:val="{C703BEB3-C3E0-4479-B606-4FB8B5F7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8337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A38C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Standardnpsmoodstavce"/>
    <w:rsid w:val="00E201DC"/>
  </w:style>
  <w:style w:type="paragraph" w:styleId="Podpise-mailu">
    <w:name w:val="E-mail Signature"/>
    <w:basedOn w:val="Normln"/>
    <w:rsid w:val="00097FB0"/>
    <w:pPr>
      <w:overflowPunct/>
      <w:autoSpaceDE/>
      <w:autoSpaceDN/>
      <w:adjustRightInd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Praha - Libuš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Lucie Chmelířová</dc:creator>
  <cp:lastModifiedBy>Lucie Chmelířová</cp:lastModifiedBy>
  <cp:revision>7</cp:revision>
  <cp:lastPrinted>2011-04-04T07:06:00Z</cp:lastPrinted>
  <dcterms:created xsi:type="dcterms:W3CDTF">2024-02-28T07:39:00Z</dcterms:created>
  <dcterms:modified xsi:type="dcterms:W3CDTF">2024-02-29T11:50:00Z</dcterms:modified>
</cp:coreProperties>
</file>